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44" w:rsidRPr="00201E8C" w:rsidRDefault="008A1A44" w:rsidP="008A1A44">
      <w:pPr>
        <w:tabs>
          <w:tab w:val="left" w:pos="3600"/>
        </w:tabs>
        <w:jc w:val="center"/>
      </w:pPr>
      <w:r w:rsidRPr="00201E8C">
        <w:t>KARABÜK İLİ</w:t>
      </w:r>
    </w:p>
    <w:p w:rsidR="008A1A44" w:rsidRPr="00201E8C" w:rsidRDefault="00C6679A" w:rsidP="008A1A44">
      <w:pPr>
        <w:jc w:val="center"/>
      </w:pPr>
      <w:r>
        <w:t>2022</w:t>
      </w:r>
      <w:r w:rsidR="000C79E2" w:rsidRPr="00201E8C">
        <w:t>–202</w:t>
      </w:r>
      <w:r>
        <w:t>3</w:t>
      </w:r>
      <w:r w:rsidR="008A1A44" w:rsidRPr="00201E8C">
        <w:t xml:space="preserve"> FUTBOL SEZONU</w:t>
      </w:r>
    </w:p>
    <w:p w:rsidR="008A1A44" w:rsidRPr="00E67371" w:rsidRDefault="0082054F" w:rsidP="008A1A44">
      <w:pPr>
        <w:jc w:val="center"/>
        <w:rPr>
          <w:sz w:val="20"/>
          <w:szCs w:val="20"/>
        </w:rPr>
      </w:pPr>
      <w:r w:rsidRPr="00201E8C">
        <w:t xml:space="preserve">U–14 </w:t>
      </w:r>
      <w:r w:rsidR="008A1A44" w:rsidRPr="00201E8C">
        <w:t>LİG</w:t>
      </w:r>
      <w:r w:rsidR="00AB4C24" w:rsidRPr="00201E8C">
        <w:t xml:space="preserve">İ </w:t>
      </w:r>
      <w:r w:rsidR="008A1A44" w:rsidRPr="00201E8C">
        <w:t>STATÜSÜDÜR</w:t>
      </w:r>
    </w:p>
    <w:p w:rsidR="008A1A44" w:rsidRPr="00E67371" w:rsidRDefault="008A1A44" w:rsidP="008A1A44"/>
    <w:p w:rsidR="008A1A44" w:rsidRPr="00201E8C" w:rsidRDefault="008A1A44" w:rsidP="008A1A44">
      <w:pPr>
        <w:rPr>
          <w:sz w:val="22"/>
          <w:szCs w:val="22"/>
        </w:rPr>
      </w:pPr>
      <w:r w:rsidRPr="00201E8C">
        <w:rPr>
          <w:sz w:val="22"/>
          <w:szCs w:val="22"/>
        </w:rPr>
        <w:t>1- İlimi</w:t>
      </w:r>
      <w:r w:rsidR="00C6679A">
        <w:rPr>
          <w:sz w:val="22"/>
          <w:szCs w:val="22"/>
        </w:rPr>
        <w:t>zde 2022–2023</w:t>
      </w:r>
      <w:r w:rsidRPr="00201E8C">
        <w:rPr>
          <w:sz w:val="22"/>
          <w:szCs w:val="22"/>
        </w:rPr>
        <w:t xml:space="preserve"> Futbol sezonu U–14 </w:t>
      </w:r>
      <w:r w:rsidR="001D1AFE" w:rsidRPr="00201E8C">
        <w:rPr>
          <w:sz w:val="22"/>
          <w:szCs w:val="22"/>
        </w:rPr>
        <w:t>L</w:t>
      </w:r>
      <w:r w:rsidRPr="00201E8C">
        <w:rPr>
          <w:sz w:val="22"/>
          <w:szCs w:val="22"/>
        </w:rPr>
        <w:t xml:space="preserve">igi müsabakaları aşağıda isimleri ve kulüp kodları yazılı </w:t>
      </w:r>
    </w:p>
    <w:p w:rsidR="008A1A44" w:rsidRDefault="00201E8C" w:rsidP="008A1A44">
      <w:pPr>
        <w:rPr>
          <w:sz w:val="22"/>
          <w:szCs w:val="22"/>
        </w:rPr>
      </w:pPr>
      <w:r>
        <w:rPr>
          <w:sz w:val="22"/>
          <w:szCs w:val="22"/>
        </w:rPr>
        <w:t xml:space="preserve">    </w:t>
      </w:r>
      <w:r w:rsidR="00BA57C3">
        <w:rPr>
          <w:sz w:val="22"/>
          <w:szCs w:val="22"/>
        </w:rPr>
        <w:t>Beş (5</w:t>
      </w:r>
      <w:bookmarkStart w:id="0" w:name="_GoBack"/>
      <w:bookmarkEnd w:id="0"/>
      <w:r w:rsidR="00BC424D">
        <w:rPr>
          <w:sz w:val="22"/>
          <w:szCs w:val="22"/>
        </w:rPr>
        <w:t>)</w:t>
      </w:r>
      <w:r w:rsidR="008A1A44" w:rsidRPr="00201E8C">
        <w:rPr>
          <w:sz w:val="22"/>
          <w:szCs w:val="22"/>
        </w:rPr>
        <w:t xml:space="preserve"> takımın katılımı ile yapılacaktır.</w:t>
      </w:r>
    </w:p>
    <w:p w:rsidR="00765F18" w:rsidRPr="00201E8C" w:rsidRDefault="00765F18" w:rsidP="008A1A44">
      <w:pPr>
        <w:rPr>
          <w:sz w:val="22"/>
          <w:szCs w:val="22"/>
        </w:rPr>
      </w:pPr>
    </w:p>
    <w:tbl>
      <w:tblPr>
        <w:tblpPr w:leftFromText="141" w:rightFromText="141" w:vertAnchor="text" w:tblpY="1"/>
        <w:tblOverlap w:val="neve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5528"/>
      </w:tblGrid>
      <w:tr w:rsidR="00765F18" w:rsidRPr="00201E8C" w:rsidTr="00765F18">
        <w:trPr>
          <w:trHeight w:val="260"/>
        </w:trPr>
        <w:tc>
          <w:tcPr>
            <w:tcW w:w="567" w:type="dxa"/>
          </w:tcPr>
          <w:p w:rsidR="00765F18" w:rsidRPr="00201E8C" w:rsidRDefault="00765F18" w:rsidP="00594E1D">
            <w:r>
              <w:rPr>
                <w:sz w:val="22"/>
                <w:szCs w:val="22"/>
              </w:rPr>
              <w:t>NO</w:t>
            </w:r>
          </w:p>
        </w:tc>
        <w:tc>
          <w:tcPr>
            <w:tcW w:w="1701" w:type="dxa"/>
            <w:shd w:val="clear" w:color="auto" w:fill="auto"/>
          </w:tcPr>
          <w:p w:rsidR="00765F18" w:rsidRPr="00201E8C" w:rsidRDefault="00765F18" w:rsidP="00594E1D">
            <w:r w:rsidRPr="00201E8C">
              <w:rPr>
                <w:sz w:val="22"/>
                <w:szCs w:val="22"/>
              </w:rPr>
              <w:t>KULÜP KODU</w:t>
            </w:r>
          </w:p>
        </w:tc>
        <w:tc>
          <w:tcPr>
            <w:tcW w:w="5528" w:type="dxa"/>
            <w:shd w:val="clear" w:color="auto" w:fill="auto"/>
          </w:tcPr>
          <w:p w:rsidR="00765F18" w:rsidRPr="00201E8C" w:rsidRDefault="00765F18" w:rsidP="00594E1D">
            <w:r w:rsidRPr="00201E8C">
              <w:rPr>
                <w:sz w:val="22"/>
                <w:szCs w:val="22"/>
              </w:rPr>
              <w:t>KULÜP ADI</w:t>
            </w:r>
          </w:p>
        </w:tc>
      </w:tr>
      <w:tr w:rsidR="00765F18" w:rsidRPr="00201E8C" w:rsidTr="00765F18">
        <w:tc>
          <w:tcPr>
            <w:tcW w:w="567" w:type="dxa"/>
          </w:tcPr>
          <w:p w:rsidR="00765F18" w:rsidRPr="00765F18" w:rsidRDefault="00765F18" w:rsidP="00765F18">
            <w:r w:rsidRPr="00765F18">
              <w:rPr>
                <w:sz w:val="22"/>
                <w:szCs w:val="22"/>
              </w:rPr>
              <w:t>1</w:t>
            </w:r>
          </w:p>
        </w:tc>
        <w:tc>
          <w:tcPr>
            <w:tcW w:w="1701" w:type="dxa"/>
            <w:shd w:val="clear" w:color="auto" w:fill="auto"/>
          </w:tcPr>
          <w:p w:rsidR="00765F18" w:rsidRPr="00765F18" w:rsidRDefault="00765F18" w:rsidP="00765F18">
            <w:r w:rsidRPr="00765F18">
              <w:rPr>
                <w:sz w:val="22"/>
                <w:szCs w:val="22"/>
              </w:rPr>
              <w:t>011827</w:t>
            </w:r>
          </w:p>
        </w:tc>
        <w:tc>
          <w:tcPr>
            <w:tcW w:w="5528" w:type="dxa"/>
            <w:shd w:val="clear" w:color="auto" w:fill="auto"/>
          </w:tcPr>
          <w:p w:rsidR="00765F18" w:rsidRPr="00765F18" w:rsidRDefault="00765F18" w:rsidP="00765F18">
            <w:r w:rsidRPr="00765F18">
              <w:rPr>
                <w:sz w:val="22"/>
                <w:szCs w:val="22"/>
              </w:rPr>
              <w:t>5000 EVLERSPOR</w:t>
            </w:r>
          </w:p>
        </w:tc>
      </w:tr>
      <w:tr w:rsidR="00765F18" w:rsidRPr="00201E8C" w:rsidTr="00765F18">
        <w:tc>
          <w:tcPr>
            <w:tcW w:w="567" w:type="dxa"/>
          </w:tcPr>
          <w:p w:rsidR="00765F18" w:rsidRPr="00765F18" w:rsidRDefault="00765F18" w:rsidP="00765F18">
            <w:r w:rsidRPr="00765F18">
              <w:rPr>
                <w:sz w:val="22"/>
                <w:szCs w:val="22"/>
              </w:rPr>
              <w:t>2</w:t>
            </w:r>
          </w:p>
        </w:tc>
        <w:tc>
          <w:tcPr>
            <w:tcW w:w="1701" w:type="dxa"/>
            <w:shd w:val="clear" w:color="auto" w:fill="auto"/>
          </w:tcPr>
          <w:p w:rsidR="00765F18" w:rsidRPr="00765F18" w:rsidRDefault="00765F18" w:rsidP="00765F18">
            <w:r w:rsidRPr="00765F18">
              <w:rPr>
                <w:sz w:val="22"/>
                <w:szCs w:val="22"/>
              </w:rPr>
              <w:t>012261</w:t>
            </w:r>
          </w:p>
        </w:tc>
        <w:tc>
          <w:tcPr>
            <w:tcW w:w="5528" w:type="dxa"/>
            <w:shd w:val="clear" w:color="auto" w:fill="auto"/>
          </w:tcPr>
          <w:p w:rsidR="00765F18" w:rsidRPr="00765F18" w:rsidRDefault="00765F18" w:rsidP="00765F18">
            <w:r w:rsidRPr="00765F18">
              <w:rPr>
                <w:sz w:val="22"/>
                <w:szCs w:val="22"/>
              </w:rPr>
              <w:t>100. YIL SOĞUKSU SPOR</w:t>
            </w:r>
          </w:p>
        </w:tc>
      </w:tr>
      <w:tr w:rsidR="00C6679A" w:rsidRPr="00201E8C" w:rsidTr="00765F18">
        <w:tc>
          <w:tcPr>
            <w:tcW w:w="567" w:type="dxa"/>
          </w:tcPr>
          <w:p w:rsidR="00C6679A" w:rsidRPr="00765F18" w:rsidRDefault="00BA57C3" w:rsidP="00C6679A">
            <w:r>
              <w:rPr>
                <w:sz w:val="22"/>
                <w:szCs w:val="22"/>
              </w:rPr>
              <w:t>3</w:t>
            </w:r>
          </w:p>
        </w:tc>
        <w:tc>
          <w:tcPr>
            <w:tcW w:w="1701" w:type="dxa"/>
            <w:shd w:val="clear" w:color="auto" w:fill="auto"/>
          </w:tcPr>
          <w:p w:rsidR="00C6679A" w:rsidRPr="00765F18" w:rsidRDefault="00C6679A" w:rsidP="00C6679A">
            <w:r w:rsidRPr="00765F18">
              <w:rPr>
                <w:color w:val="000000"/>
                <w:sz w:val="22"/>
                <w:szCs w:val="22"/>
                <w:shd w:val="clear" w:color="auto" w:fill="FFFFFF"/>
              </w:rPr>
              <w:t>015443</w:t>
            </w:r>
          </w:p>
        </w:tc>
        <w:tc>
          <w:tcPr>
            <w:tcW w:w="5528" w:type="dxa"/>
            <w:shd w:val="clear" w:color="auto" w:fill="auto"/>
          </w:tcPr>
          <w:p w:rsidR="00C6679A" w:rsidRPr="00765F18" w:rsidRDefault="00C6679A" w:rsidP="00C6679A">
            <w:r w:rsidRPr="00765F18">
              <w:rPr>
                <w:sz w:val="22"/>
                <w:szCs w:val="22"/>
              </w:rPr>
              <w:t>KARABÜK GENÇLİK SPOR</w:t>
            </w:r>
          </w:p>
        </w:tc>
      </w:tr>
      <w:tr w:rsidR="00C6679A" w:rsidRPr="00201E8C" w:rsidTr="00307206">
        <w:tc>
          <w:tcPr>
            <w:tcW w:w="567" w:type="dxa"/>
          </w:tcPr>
          <w:p w:rsidR="00C6679A" w:rsidRPr="00765F18" w:rsidRDefault="00BA57C3" w:rsidP="00C6679A">
            <w:pPr>
              <w:rPr>
                <w:color w:val="000000"/>
                <w:shd w:val="clear" w:color="auto" w:fill="FFFFFF"/>
              </w:rPr>
            </w:pPr>
            <w:r>
              <w:rPr>
                <w:color w:val="000000"/>
                <w:sz w:val="22"/>
                <w:szCs w:val="22"/>
                <w:shd w:val="clear" w:color="auto" w:fill="FFFFFF"/>
              </w:rPr>
              <w:t>4</w:t>
            </w:r>
          </w:p>
        </w:tc>
        <w:tc>
          <w:tcPr>
            <w:tcW w:w="1701" w:type="dxa"/>
            <w:shd w:val="clear" w:color="auto" w:fill="auto"/>
            <w:vAlign w:val="center"/>
          </w:tcPr>
          <w:p w:rsidR="00C6679A" w:rsidRPr="00765F18" w:rsidRDefault="00C6679A" w:rsidP="00C6679A">
            <w:r w:rsidRPr="00765F18">
              <w:rPr>
                <w:sz w:val="22"/>
                <w:szCs w:val="22"/>
              </w:rPr>
              <w:t>015308</w:t>
            </w:r>
          </w:p>
        </w:tc>
        <w:tc>
          <w:tcPr>
            <w:tcW w:w="5528" w:type="dxa"/>
            <w:shd w:val="clear" w:color="auto" w:fill="auto"/>
            <w:vAlign w:val="center"/>
          </w:tcPr>
          <w:p w:rsidR="00C6679A" w:rsidRPr="00765F18" w:rsidRDefault="001873FE" w:rsidP="00C6679A">
            <w:r w:rsidRPr="00765F18">
              <w:rPr>
                <w:sz w:val="22"/>
                <w:szCs w:val="22"/>
              </w:rPr>
              <w:t>SAFRANBOLU SPOR</w:t>
            </w:r>
          </w:p>
        </w:tc>
      </w:tr>
      <w:tr w:rsidR="00C6679A" w:rsidRPr="00201E8C" w:rsidTr="008C2089">
        <w:tc>
          <w:tcPr>
            <w:tcW w:w="567" w:type="dxa"/>
          </w:tcPr>
          <w:p w:rsidR="00C6679A" w:rsidRPr="00765F18" w:rsidRDefault="00BA57C3" w:rsidP="00C6679A">
            <w:r>
              <w:t>5</w:t>
            </w:r>
          </w:p>
        </w:tc>
        <w:tc>
          <w:tcPr>
            <w:tcW w:w="1701" w:type="dxa"/>
            <w:shd w:val="clear" w:color="auto" w:fill="auto"/>
            <w:vAlign w:val="center"/>
          </w:tcPr>
          <w:p w:rsidR="00C6679A" w:rsidRPr="00765F18" w:rsidRDefault="00B615D6" w:rsidP="00C6679A">
            <w:r>
              <w:t>018969</w:t>
            </w:r>
          </w:p>
        </w:tc>
        <w:tc>
          <w:tcPr>
            <w:tcW w:w="5528" w:type="dxa"/>
            <w:shd w:val="clear" w:color="auto" w:fill="auto"/>
            <w:vAlign w:val="center"/>
          </w:tcPr>
          <w:p w:rsidR="00C6679A" w:rsidRPr="00765F18" w:rsidRDefault="00B615D6" w:rsidP="00C6679A">
            <w:r>
              <w:t>KARABÜK RÜZGARLI SPOR</w:t>
            </w:r>
          </w:p>
        </w:tc>
      </w:tr>
    </w:tbl>
    <w:p w:rsidR="00F13527" w:rsidRPr="00201E8C" w:rsidRDefault="00F13527" w:rsidP="008A1A44">
      <w:pPr>
        <w:rPr>
          <w:sz w:val="22"/>
          <w:szCs w:val="22"/>
        </w:rPr>
      </w:pPr>
    </w:p>
    <w:p w:rsidR="00F13527" w:rsidRPr="00201E8C" w:rsidRDefault="00F13527" w:rsidP="00F13527">
      <w:pPr>
        <w:rPr>
          <w:sz w:val="22"/>
          <w:szCs w:val="22"/>
        </w:rPr>
      </w:pPr>
    </w:p>
    <w:p w:rsidR="00F13527" w:rsidRPr="00201E8C" w:rsidRDefault="00F13527" w:rsidP="008A1A44">
      <w:pPr>
        <w:rPr>
          <w:sz w:val="22"/>
          <w:szCs w:val="22"/>
        </w:rPr>
      </w:pPr>
    </w:p>
    <w:p w:rsidR="00765F18" w:rsidRDefault="00594E1D" w:rsidP="00F13527">
      <w:pPr>
        <w:ind w:firstLine="708"/>
        <w:rPr>
          <w:b/>
          <w:sz w:val="22"/>
          <w:szCs w:val="22"/>
        </w:rPr>
      </w:pPr>
      <w:r w:rsidRPr="00201E8C">
        <w:rPr>
          <w:sz w:val="22"/>
          <w:szCs w:val="22"/>
        </w:rPr>
        <w:br w:type="textWrapping" w:clear="all"/>
      </w:r>
    </w:p>
    <w:p w:rsidR="008A1A44" w:rsidRPr="00201E8C" w:rsidRDefault="008A1A44" w:rsidP="00765F18">
      <w:pPr>
        <w:rPr>
          <w:sz w:val="22"/>
          <w:szCs w:val="22"/>
        </w:rPr>
      </w:pPr>
      <w:r w:rsidRPr="00201E8C">
        <w:rPr>
          <w:b/>
          <w:sz w:val="22"/>
          <w:szCs w:val="22"/>
        </w:rPr>
        <w:t>2</w:t>
      </w:r>
      <w:r w:rsidRPr="00201E8C">
        <w:rPr>
          <w:sz w:val="22"/>
          <w:szCs w:val="22"/>
        </w:rPr>
        <w:t>- Müsabakalar iki devreli lig usulüne göre oynanacaktır.</w:t>
      </w:r>
    </w:p>
    <w:p w:rsidR="002D6807" w:rsidRDefault="002D6807" w:rsidP="008A1A44">
      <w:pPr>
        <w:rPr>
          <w:b/>
          <w:sz w:val="22"/>
          <w:szCs w:val="22"/>
        </w:rPr>
      </w:pPr>
    </w:p>
    <w:p w:rsidR="008A1A44" w:rsidRPr="00201E8C" w:rsidRDefault="008A1A44" w:rsidP="008A1A44">
      <w:pPr>
        <w:rPr>
          <w:sz w:val="22"/>
          <w:szCs w:val="22"/>
        </w:rPr>
      </w:pPr>
      <w:r w:rsidRPr="00201E8C">
        <w:rPr>
          <w:b/>
          <w:sz w:val="22"/>
          <w:szCs w:val="22"/>
        </w:rPr>
        <w:t>3</w:t>
      </w:r>
      <w:r w:rsidRPr="00201E8C">
        <w:rPr>
          <w:sz w:val="22"/>
          <w:szCs w:val="22"/>
        </w:rPr>
        <w:t>- Müsabakalarda galibiyete (3) puan, beraberliğe (1)puan, mağlubiyete(0) puan verilecektir.</w:t>
      </w:r>
    </w:p>
    <w:p w:rsidR="002D6807" w:rsidRDefault="002D6807" w:rsidP="008A1A44">
      <w:pPr>
        <w:rPr>
          <w:b/>
          <w:sz w:val="22"/>
          <w:szCs w:val="22"/>
        </w:rPr>
      </w:pPr>
    </w:p>
    <w:p w:rsidR="008A1A44" w:rsidRPr="00201E8C" w:rsidRDefault="008A1A44" w:rsidP="008A1A44">
      <w:pPr>
        <w:rPr>
          <w:sz w:val="22"/>
          <w:szCs w:val="22"/>
        </w:rPr>
      </w:pPr>
      <w:r w:rsidRPr="00201E8C">
        <w:rPr>
          <w:b/>
          <w:sz w:val="22"/>
          <w:szCs w:val="22"/>
        </w:rPr>
        <w:t>4</w:t>
      </w:r>
      <w:r w:rsidRPr="00201E8C">
        <w:rPr>
          <w:sz w:val="22"/>
          <w:szCs w:val="22"/>
        </w:rPr>
        <w:t xml:space="preserve">- Müsabakalar sırasındaki </w:t>
      </w:r>
      <w:proofErr w:type="gramStart"/>
      <w:r w:rsidRPr="00201E8C">
        <w:rPr>
          <w:sz w:val="22"/>
          <w:szCs w:val="22"/>
        </w:rPr>
        <w:t>kriterler</w:t>
      </w:r>
      <w:proofErr w:type="gramEnd"/>
      <w:r w:rsidRPr="00201E8C">
        <w:rPr>
          <w:sz w:val="22"/>
          <w:szCs w:val="22"/>
        </w:rPr>
        <w:t xml:space="preserve"> aşağıdaki şekilde olacaktır.</w:t>
      </w:r>
    </w:p>
    <w:p w:rsidR="001D1AFE" w:rsidRPr="00201E8C" w:rsidRDefault="008A1A44" w:rsidP="008A1A44">
      <w:pPr>
        <w:rPr>
          <w:sz w:val="22"/>
          <w:szCs w:val="22"/>
        </w:rPr>
      </w:pPr>
      <w:r w:rsidRPr="00201E8C">
        <w:rPr>
          <w:sz w:val="22"/>
          <w:szCs w:val="22"/>
        </w:rPr>
        <w:t xml:space="preserve">     </w:t>
      </w:r>
    </w:p>
    <w:p w:rsidR="003E402F" w:rsidRPr="00201E8C" w:rsidRDefault="003E402F" w:rsidP="008A1A44">
      <w:pPr>
        <w:rPr>
          <w:sz w:val="22"/>
          <w:szCs w:val="22"/>
        </w:rPr>
      </w:pPr>
      <w:r w:rsidRPr="00201E8C">
        <w:rPr>
          <w:b/>
          <w:sz w:val="22"/>
          <w:szCs w:val="22"/>
        </w:rPr>
        <w:t xml:space="preserve">Oyuncu </w:t>
      </w:r>
      <w:proofErr w:type="gramStart"/>
      <w:r w:rsidRPr="00201E8C">
        <w:rPr>
          <w:b/>
          <w:sz w:val="22"/>
          <w:szCs w:val="22"/>
        </w:rPr>
        <w:t>sayısı :</w:t>
      </w:r>
      <w:r w:rsidRPr="00201E8C">
        <w:rPr>
          <w:sz w:val="22"/>
          <w:szCs w:val="22"/>
        </w:rPr>
        <w:t xml:space="preserve"> 11</w:t>
      </w:r>
      <w:proofErr w:type="gramEnd"/>
      <w:r w:rsidRPr="00201E8C">
        <w:rPr>
          <w:sz w:val="22"/>
          <w:szCs w:val="22"/>
        </w:rPr>
        <w:t xml:space="preserve"> Yedek oyuncu sayısı : 7</w:t>
      </w:r>
    </w:p>
    <w:p w:rsidR="003E402F" w:rsidRPr="00201E8C" w:rsidRDefault="003E402F" w:rsidP="008A1A44">
      <w:pPr>
        <w:rPr>
          <w:sz w:val="22"/>
          <w:szCs w:val="22"/>
        </w:rPr>
      </w:pPr>
      <w:r w:rsidRPr="00201E8C">
        <w:rPr>
          <w:b/>
          <w:sz w:val="22"/>
          <w:szCs w:val="22"/>
        </w:rPr>
        <w:t xml:space="preserve"> Oyuncu değişikliği </w:t>
      </w:r>
      <w:proofErr w:type="gramStart"/>
      <w:r w:rsidRPr="00201E8C">
        <w:rPr>
          <w:b/>
          <w:sz w:val="22"/>
          <w:szCs w:val="22"/>
        </w:rPr>
        <w:t>sayısı :</w:t>
      </w:r>
      <w:r w:rsidRPr="00201E8C">
        <w:rPr>
          <w:sz w:val="22"/>
          <w:szCs w:val="22"/>
        </w:rPr>
        <w:t xml:space="preserve"> 5</w:t>
      </w:r>
      <w:proofErr w:type="gramEnd"/>
      <w:r w:rsidRPr="00201E8C">
        <w:rPr>
          <w:sz w:val="22"/>
          <w:szCs w:val="22"/>
        </w:rPr>
        <w:t xml:space="preserve"> (Takımların devre arası yapacakları oyuncu değişiklikleri ilk yarıdan sayılır. 2. devre başladıktan sonra yapılacak oyuncu değişiklikleri en fazla 3 (üç) oyuncu değiştirme hakkı ile sınırlıdır. Aksi halinde takım ve esame listesinde ismi bulunan yönetici ile teknik kişi Disiplin Kuruluna sevk edilir.</w:t>
      </w:r>
      <w:proofErr w:type="gramStart"/>
      <w:r w:rsidRPr="00201E8C">
        <w:rPr>
          <w:sz w:val="22"/>
          <w:szCs w:val="22"/>
        </w:rPr>
        <w:t>)</w:t>
      </w:r>
      <w:proofErr w:type="gramEnd"/>
      <w:r w:rsidRPr="00201E8C">
        <w:rPr>
          <w:sz w:val="22"/>
          <w:szCs w:val="22"/>
        </w:rPr>
        <w:t xml:space="preserve"> </w:t>
      </w:r>
    </w:p>
    <w:p w:rsidR="003E402F" w:rsidRPr="00201E8C" w:rsidRDefault="003E402F" w:rsidP="008A1A44">
      <w:pPr>
        <w:rPr>
          <w:sz w:val="22"/>
          <w:szCs w:val="22"/>
        </w:rPr>
      </w:pPr>
      <w:r w:rsidRPr="00201E8C">
        <w:rPr>
          <w:b/>
          <w:sz w:val="22"/>
          <w:szCs w:val="22"/>
        </w:rPr>
        <w:t xml:space="preserve">Müsabaka </w:t>
      </w:r>
      <w:proofErr w:type="gramStart"/>
      <w:r w:rsidRPr="00201E8C">
        <w:rPr>
          <w:b/>
          <w:sz w:val="22"/>
          <w:szCs w:val="22"/>
        </w:rPr>
        <w:t>süresi :</w:t>
      </w:r>
      <w:r w:rsidRPr="00201E8C">
        <w:rPr>
          <w:sz w:val="22"/>
          <w:szCs w:val="22"/>
        </w:rPr>
        <w:t xml:space="preserve"> 2</w:t>
      </w:r>
      <w:proofErr w:type="gramEnd"/>
      <w:r w:rsidRPr="00201E8C">
        <w:rPr>
          <w:sz w:val="22"/>
          <w:szCs w:val="22"/>
        </w:rPr>
        <w:t xml:space="preserve"> x 35 dakika </w:t>
      </w:r>
    </w:p>
    <w:p w:rsidR="003E402F" w:rsidRPr="00201E8C" w:rsidRDefault="003E402F" w:rsidP="008A1A44">
      <w:pPr>
        <w:rPr>
          <w:sz w:val="22"/>
          <w:szCs w:val="22"/>
        </w:rPr>
      </w:pPr>
      <w:r w:rsidRPr="00201E8C">
        <w:rPr>
          <w:b/>
          <w:sz w:val="22"/>
          <w:szCs w:val="22"/>
        </w:rPr>
        <w:t xml:space="preserve">Uzatma </w:t>
      </w:r>
      <w:proofErr w:type="gramStart"/>
      <w:r w:rsidRPr="00201E8C">
        <w:rPr>
          <w:b/>
          <w:sz w:val="22"/>
          <w:szCs w:val="22"/>
        </w:rPr>
        <w:t>süresi :</w:t>
      </w:r>
      <w:r w:rsidR="009E58FD">
        <w:rPr>
          <w:sz w:val="22"/>
          <w:szCs w:val="22"/>
        </w:rPr>
        <w:t xml:space="preserve"> Uzatma</w:t>
      </w:r>
      <w:proofErr w:type="gramEnd"/>
      <w:r w:rsidR="009E58FD">
        <w:rPr>
          <w:sz w:val="22"/>
          <w:szCs w:val="22"/>
        </w:rPr>
        <w:t xml:space="preserve"> yoktur. </w:t>
      </w:r>
      <w:r w:rsidRPr="00201E8C">
        <w:rPr>
          <w:sz w:val="22"/>
          <w:szCs w:val="22"/>
        </w:rPr>
        <w:t xml:space="preserve">Direkt penaltı atışları ile sonuç alınır. </w:t>
      </w:r>
    </w:p>
    <w:p w:rsidR="003E402F" w:rsidRPr="00201E8C" w:rsidRDefault="003E402F" w:rsidP="008A1A44">
      <w:pPr>
        <w:rPr>
          <w:sz w:val="22"/>
          <w:szCs w:val="22"/>
        </w:rPr>
      </w:pPr>
      <w:r w:rsidRPr="00201E8C">
        <w:rPr>
          <w:b/>
          <w:sz w:val="22"/>
          <w:szCs w:val="22"/>
        </w:rPr>
        <w:t xml:space="preserve">Saha ve kale </w:t>
      </w:r>
      <w:proofErr w:type="gramStart"/>
      <w:r w:rsidRPr="00201E8C">
        <w:rPr>
          <w:b/>
          <w:sz w:val="22"/>
          <w:szCs w:val="22"/>
        </w:rPr>
        <w:t>ölçüsü :</w:t>
      </w:r>
      <w:r w:rsidRPr="00201E8C">
        <w:rPr>
          <w:sz w:val="22"/>
          <w:szCs w:val="22"/>
        </w:rPr>
        <w:t xml:space="preserve"> Normal</w:t>
      </w:r>
      <w:proofErr w:type="gramEnd"/>
      <w:r w:rsidRPr="00201E8C">
        <w:rPr>
          <w:sz w:val="22"/>
          <w:szCs w:val="22"/>
        </w:rPr>
        <w:t xml:space="preserve"> </w:t>
      </w:r>
    </w:p>
    <w:p w:rsidR="003E402F" w:rsidRPr="00201E8C" w:rsidRDefault="003E402F" w:rsidP="00201E8C">
      <w:pPr>
        <w:ind w:firstLine="708"/>
        <w:rPr>
          <w:sz w:val="22"/>
          <w:szCs w:val="22"/>
        </w:rPr>
      </w:pPr>
      <w:r w:rsidRPr="00201E8C">
        <w:rPr>
          <w:sz w:val="22"/>
          <w:szCs w:val="22"/>
        </w:rPr>
        <w:t>Gelişim Liglerinde U14 kategorisinde lige katılan kulüpler yerel U14 kategorisinde lige katılamazlar.</w:t>
      </w:r>
    </w:p>
    <w:p w:rsidR="003E402F" w:rsidRPr="00201E8C" w:rsidRDefault="003E402F" w:rsidP="008A1A44">
      <w:pPr>
        <w:rPr>
          <w:sz w:val="22"/>
          <w:szCs w:val="22"/>
        </w:rPr>
      </w:pPr>
      <w:r w:rsidRPr="00201E8C">
        <w:rPr>
          <w:sz w:val="22"/>
          <w:szCs w:val="22"/>
        </w:rPr>
        <w:t xml:space="preserve"> U14 müsabakalarının illerde bulunan nizami en küçük (45mx90m) ebatlarındaki sahalarda oynatılmasına özen gösterilir.</w:t>
      </w:r>
    </w:p>
    <w:p w:rsidR="003E402F" w:rsidRPr="00201E8C" w:rsidRDefault="003E402F" w:rsidP="008A1A44">
      <w:pPr>
        <w:rPr>
          <w:sz w:val="22"/>
          <w:szCs w:val="22"/>
        </w:rPr>
      </w:pPr>
    </w:p>
    <w:p w:rsidR="003E402F" w:rsidRPr="00201E8C" w:rsidRDefault="003E402F" w:rsidP="00594E1D">
      <w:pPr>
        <w:rPr>
          <w:sz w:val="22"/>
          <w:szCs w:val="22"/>
        </w:rPr>
      </w:pPr>
      <w:r w:rsidRPr="00682F0C">
        <w:rPr>
          <w:b/>
          <w:sz w:val="22"/>
          <w:szCs w:val="22"/>
        </w:rPr>
        <w:t>5</w:t>
      </w:r>
      <w:r w:rsidR="00EF0142">
        <w:rPr>
          <w:sz w:val="22"/>
          <w:szCs w:val="22"/>
        </w:rPr>
        <w:t>-U14 Ligi müsabakalarında 2009,2010 ve 2011</w:t>
      </w:r>
      <w:r w:rsidRPr="00201E8C">
        <w:rPr>
          <w:sz w:val="22"/>
          <w:szCs w:val="22"/>
        </w:rPr>
        <w:t xml:space="preserve"> doğumlular oynayabilir. </w:t>
      </w:r>
      <w:r w:rsidR="00EF0142">
        <w:rPr>
          <w:sz w:val="22"/>
          <w:szCs w:val="22"/>
        </w:rPr>
        <w:t xml:space="preserve"> 2012</w:t>
      </w:r>
      <w:r w:rsidRPr="00201E8C">
        <w:rPr>
          <w:sz w:val="22"/>
          <w:szCs w:val="22"/>
        </w:rPr>
        <w:t xml:space="preserve"> ve daha küçük doğumlular oynayamaz.</w:t>
      </w:r>
    </w:p>
    <w:p w:rsidR="003E402F" w:rsidRPr="00201E8C" w:rsidRDefault="003E402F" w:rsidP="00594E1D">
      <w:pPr>
        <w:rPr>
          <w:sz w:val="22"/>
          <w:szCs w:val="22"/>
        </w:rPr>
      </w:pPr>
    </w:p>
    <w:p w:rsidR="003E402F" w:rsidRPr="00201E8C" w:rsidRDefault="00201E8C" w:rsidP="003E402F">
      <w:pPr>
        <w:rPr>
          <w:sz w:val="22"/>
          <w:szCs w:val="22"/>
        </w:rPr>
      </w:pPr>
      <w:r w:rsidRPr="00201E8C">
        <w:rPr>
          <w:b/>
          <w:sz w:val="22"/>
          <w:szCs w:val="22"/>
        </w:rPr>
        <w:t>6</w:t>
      </w:r>
      <w:r w:rsidR="008A1A44" w:rsidRPr="00201E8C">
        <w:rPr>
          <w:sz w:val="22"/>
          <w:szCs w:val="22"/>
        </w:rPr>
        <w:t>-</w:t>
      </w:r>
      <w:r w:rsidR="003E402F" w:rsidRPr="00201E8C">
        <w:rPr>
          <w:sz w:val="22"/>
          <w:szCs w:val="22"/>
        </w:rPr>
        <w:t xml:space="preserve"> Puanların eşitliği halinde üst sırada yer alacak takımlar şu şekilde belirlenecektir.</w:t>
      </w:r>
    </w:p>
    <w:p w:rsidR="003E402F" w:rsidRPr="00201E8C" w:rsidRDefault="003E402F" w:rsidP="003E402F">
      <w:pPr>
        <w:rPr>
          <w:sz w:val="22"/>
          <w:szCs w:val="22"/>
        </w:rPr>
      </w:pPr>
    </w:p>
    <w:p w:rsidR="003E402F" w:rsidRPr="00201E8C" w:rsidRDefault="003E402F" w:rsidP="003E402F">
      <w:pPr>
        <w:rPr>
          <w:b/>
          <w:sz w:val="22"/>
          <w:szCs w:val="22"/>
        </w:rPr>
      </w:pPr>
      <w:r w:rsidRPr="00201E8C">
        <w:rPr>
          <w:b/>
          <w:sz w:val="22"/>
          <w:szCs w:val="22"/>
        </w:rPr>
        <w:t>Genel puantajda puanları eşit olan takımların;</w:t>
      </w:r>
    </w:p>
    <w:p w:rsidR="003E402F" w:rsidRPr="00201E8C" w:rsidRDefault="003E402F" w:rsidP="003E402F">
      <w:pPr>
        <w:rPr>
          <w:sz w:val="22"/>
          <w:szCs w:val="22"/>
        </w:rPr>
      </w:pPr>
    </w:p>
    <w:p w:rsidR="003E402F" w:rsidRPr="00201E8C" w:rsidRDefault="003E402F" w:rsidP="003E402F">
      <w:pPr>
        <w:rPr>
          <w:b/>
          <w:sz w:val="22"/>
          <w:szCs w:val="22"/>
        </w:rPr>
      </w:pPr>
      <w:r w:rsidRPr="00201E8C">
        <w:rPr>
          <w:b/>
          <w:sz w:val="22"/>
          <w:szCs w:val="22"/>
        </w:rPr>
        <w:t>a) Aynı puana sahip takım sayısı iki (2) ise;</w:t>
      </w:r>
    </w:p>
    <w:p w:rsidR="003E402F" w:rsidRPr="00201E8C" w:rsidRDefault="003E402F" w:rsidP="003E402F">
      <w:pPr>
        <w:rPr>
          <w:sz w:val="22"/>
          <w:szCs w:val="22"/>
        </w:rPr>
      </w:pPr>
    </w:p>
    <w:p w:rsidR="003E402F" w:rsidRPr="00201E8C" w:rsidRDefault="003E402F" w:rsidP="003E402F">
      <w:pPr>
        <w:rPr>
          <w:sz w:val="22"/>
          <w:szCs w:val="22"/>
        </w:rPr>
      </w:pPr>
      <w:r w:rsidRPr="00201E8C">
        <w:rPr>
          <w:sz w:val="22"/>
          <w:szCs w:val="22"/>
        </w:rPr>
        <w:tab/>
        <w:t>I. Önce bu iki takımın kendi aralarında oynadıkları müsabakalardaki puan üstünlüğüne bakılır.</w:t>
      </w:r>
    </w:p>
    <w:p w:rsidR="003E402F" w:rsidRPr="00201E8C" w:rsidRDefault="003E402F" w:rsidP="003E402F">
      <w:pPr>
        <w:ind w:firstLine="708"/>
        <w:rPr>
          <w:sz w:val="22"/>
          <w:szCs w:val="22"/>
        </w:rPr>
      </w:pPr>
      <w:r w:rsidRPr="00201E8C">
        <w:rPr>
          <w:sz w:val="22"/>
          <w:szCs w:val="22"/>
        </w:rPr>
        <w:t xml:space="preserve"> II. Kendi aralarındaki müsabakalarda puan eşitliği varsa kendi aralarındaki müsabakalardaki gol averajına bakılır. (Kendi aralarındaki maçlarda atılan gollerde eşitlik varsa, </w:t>
      </w:r>
      <w:proofErr w:type="gramStart"/>
      <w:r w:rsidRPr="00201E8C">
        <w:rPr>
          <w:sz w:val="22"/>
          <w:szCs w:val="22"/>
        </w:rPr>
        <w:t>deplasmanda</w:t>
      </w:r>
      <w:proofErr w:type="gramEnd"/>
      <w:r w:rsidRPr="00201E8C">
        <w:rPr>
          <w:sz w:val="22"/>
          <w:szCs w:val="22"/>
        </w:rPr>
        <w:t xml:space="preserve"> fazla gol atan takım üstün sayılmaz) </w:t>
      </w:r>
    </w:p>
    <w:p w:rsidR="003E402F" w:rsidRPr="00201E8C" w:rsidRDefault="003E402F" w:rsidP="003E402F">
      <w:pPr>
        <w:ind w:firstLine="708"/>
        <w:rPr>
          <w:sz w:val="22"/>
          <w:szCs w:val="22"/>
        </w:rPr>
      </w:pPr>
      <w:r w:rsidRPr="00201E8C">
        <w:rPr>
          <w:sz w:val="22"/>
          <w:szCs w:val="22"/>
        </w:rPr>
        <w:t>III. Bu şartlara rağmen eşitlik devam ediyorsa hükmen yenilgisi olmayan takım üstün sayılır.</w:t>
      </w:r>
    </w:p>
    <w:p w:rsidR="003E402F" w:rsidRPr="00201E8C" w:rsidRDefault="003E402F" w:rsidP="003E402F">
      <w:pPr>
        <w:ind w:firstLine="708"/>
        <w:rPr>
          <w:sz w:val="22"/>
          <w:szCs w:val="22"/>
        </w:rPr>
      </w:pPr>
      <w:r w:rsidRPr="00201E8C">
        <w:rPr>
          <w:sz w:val="22"/>
          <w:szCs w:val="22"/>
        </w:rPr>
        <w:t xml:space="preserve"> IV. Bütün bu şartlara rağmen iki takımın arasında eşitliğin devam etmesi halinde genel puantajdaki gol averajına bakılmaksızın, takımlara tek maç eleme usulüne göre bir maç yaptırılır, kazanan takım üstün sayılarak nihai sonuç alınır. </w:t>
      </w:r>
    </w:p>
    <w:p w:rsidR="003E402F" w:rsidRPr="00201E8C" w:rsidRDefault="003E402F" w:rsidP="003E402F">
      <w:pPr>
        <w:rPr>
          <w:b/>
          <w:sz w:val="22"/>
          <w:szCs w:val="22"/>
        </w:rPr>
      </w:pPr>
      <w:r w:rsidRPr="00201E8C">
        <w:rPr>
          <w:b/>
          <w:sz w:val="22"/>
          <w:szCs w:val="22"/>
        </w:rPr>
        <w:t>b) Aynı puana sahip takım sayısı üç (3) veya daha fazla ise;</w:t>
      </w:r>
    </w:p>
    <w:p w:rsidR="003E402F" w:rsidRPr="00201E8C" w:rsidRDefault="003E402F" w:rsidP="003E402F">
      <w:pPr>
        <w:ind w:firstLine="708"/>
        <w:rPr>
          <w:sz w:val="22"/>
          <w:szCs w:val="22"/>
        </w:rPr>
      </w:pPr>
      <w:r w:rsidRPr="00201E8C">
        <w:rPr>
          <w:sz w:val="22"/>
          <w:szCs w:val="22"/>
        </w:rPr>
        <w:t xml:space="preserve"> I. Bu takımların birbirleriyle oynadıkları müsabaka sonuçlarına göre yapılan puan cetveli ile kesin sonuç belirlenir. (Puan cetvelinde eşit puanlı iki veya daha fazla takım arasında oynanan müsabaka sonuçlarına tekrar bakılmaz)</w:t>
      </w:r>
    </w:p>
    <w:p w:rsidR="003E402F" w:rsidRPr="00201E8C" w:rsidRDefault="003E402F" w:rsidP="003E402F">
      <w:pPr>
        <w:ind w:firstLine="708"/>
        <w:rPr>
          <w:sz w:val="22"/>
          <w:szCs w:val="22"/>
        </w:rPr>
      </w:pPr>
      <w:r w:rsidRPr="00201E8C">
        <w:rPr>
          <w:sz w:val="22"/>
          <w:szCs w:val="22"/>
        </w:rPr>
        <w:t xml:space="preserve"> II. Önce bu puan cetvelinde takımlar arasında puan üstünlüğüne bakılır.</w:t>
      </w:r>
    </w:p>
    <w:p w:rsidR="003E402F" w:rsidRPr="00201E8C" w:rsidRDefault="003E402F" w:rsidP="003E402F">
      <w:pPr>
        <w:ind w:firstLine="708"/>
        <w:rPr>
          <w:sz w:val="22"/>
          <w:szCs w:val="22"/>
        </w:rPr>
      </w:pPr>
      <w:r w:rsidRPr="00201E8C">
        <w:rPr>
          <w:sz w:val="22"/>
          <w:szCs w:val="22"/>
        </w:rPr>
        <w:t xml:space="preserve"> III. Puan cetvelinde puan eşitliği varsa I. bentte belirtilen puan cetvelindeki gol averajına bakılır. Bu da eşitse daha fazla gol atan takım üstün sayılır. </w:t>
      </w:r>
    </w:p>
    <w:p w:rsidR="003E402F" w:rsidRPr="00201E8C" w:rsidRDefault="003E402F" w:rsidP="003E402F">
      <w:pPr>
        <w:ind w:firstLine="708"/>
        <w:rPr>
          <w:sz w:val="22"/>
          <w:szCs w:val="22"/>
        </w:rPr>
      </w:pPr>
      <w:r w:rsidRPr="00201E8C">
        <w:rPr>
          <w:sz w:val="22"/>
          <w:szCs w:val="22"/>
        </w:rPr>
        <w:t xml:space="preserve">IV. Bu şartlara rağmen eşitlik devam ediyorsa hükmen yenilgisi olmayan takım üstün sayılır. </w:t>
      </w:r>
    </w:p>
    <w:p w:rsidR="003E402F" w:rsidRPr="00201E8C" w:rsidRDefault="003E402F" w:rsidP="003E402F">
      <w:pPr>
        <w:ind w:firstLine="708"/>
        <w:rPr>
          <w:sz w:val="22"/>
          <w:szCs w:val="22"/>
        </w:rPr>
      </w:pPr>
      <w:r w:rsidRPr="00201E8C">
        <w:rPr>
          <w:sz w:val="22"/>
          <w:szCs w:val="22"/>
        </w:rPr>
        <w:t>V. Bütün bu şartlara rağmen puan cetvelinde iki veya üç takım arasında eşitliğin devam etmesi halinde belirtilen esaslara göre ilgili takımlar arasında yapılacak tek maç eleme usulü müsabakaları neticesinde kazanan takım üstün sayılarak nihai sonuç alınır.</w:t>
      </w:r>
    </w:p>
    <w:p w:rsidR="003E402F" w:rsidRPr="00201E8C" w:rsidRDefault="003E402F" w:rsidP="008A1A44">
      <w:pPr>
        <w:jc w:val="both"/>
        <w:rPr>
          <w:sz w:val="22"/>
          <w:szCs w:val="22"/>
        </w:rPr>
      </w:pPr>
    </w:p>
    <w:p w:rsidR="008A1A44" w:rsidRPr="00201E8C" w:rsidRDefault="00201E8C" w:rsidP="008A1A44">
      <w:pPr>
        <w:jc w:val="both"/>
        <w:rPr>
          <w:sz w:val="22"/>
          <w:szCs w:val="22"/>
        </w:rPr>
      </w:pPr>
      <w:r w:rsidRPr="00201E8C">
        <w:rPr>
          <w:b/>
          <w:sz w:val="22"/>
          <w:szCs w:val="22"/>
        </w:rPr>
        <w:t xml:space="preserve">   7</w:t>
      </w:r>
      <w:r w:rsidR="008A1A44" w:rsidRPr="00201E8C">
        <w:rPr>
          <w:sz w:val="22"/>
          <w:szCs w:val="22"/>
        </w:rPr>
        <w:t>- Mazeretsiz olarak tayin ve ilan olunan saatte sahaya gelmeyen</w:t>
      </w:r>
      <w:r w:rsidR="00630E09" w:rsidRPr="00201E8C">
        <w:rPr>
          <w:sz w:val="22"/>
          <w:szCs w:val="22"/>
        </w:rPr>
        <w:t>,</w:t>
      </w:r>
      <w:r w:rsidR="008A1A44" w:rsidRPr="00201E8C">
        <w:rPr>
          <w:sz w:val="22"/>
          <w:szCs w:val="22"/>
        </w:rPr>
        <w:t xml:space="preserve"> müsabaka sahasına gelmekle beraber</w:t>
      </w:r>
    </w:p>
    <w:p w:rsidR="008A1A44" w:rsidRPr="00201E8C" w:rsidRDefault="00630E09" w:rsidP="008A1A44">
      <w:pPr>
        <w:jc w:val="both"/>
        <w:rPr>
          <w:sz w:val="22"/>
          <w:szCs w:val="22"/>
        </w:rPr>
      </w:pPr>
      <w:proofErr w:type="gramStart"/>
      <w:r w:rsidRPr="00201E8C">
        <w:rPr>
          <w:sz w:val="22"/>
          <w:szCs w:val="22"/>
        </w:rPr>
        <w:t>müsabakaya</w:t>
      </w:r>
      <w:proofErr w:type="gramEnd"/>
      <w:r w:rsidR="008A1A44" w:rsidRPr="00201E8C">
        <w:rPr>
          <w:sz w:val="22"/>
          <w:szCs w:val="22"/>
        </w:rPr>
        <w:t xml:space="preserve"> çıkmayan veya başlamış müsabakayı terk eden takım hakkında hükmen mağlubiyet kararı </w:t>
      </w:r>
    </w:p>
    <w:p w:rsidR="008A1A44" w:rsidRPr="00201E8C" w:rsidRDefault="00630E09" w:rsidP="008A1A44">
      <w:pPr>
        <w:jc w:val="both"/>
        <w:rPr>
          <w:sz w:val="22"/>
          <w:szCs w:val="22"/>
        </w:rPr>
      </w:pPr>
      <w:proofErr w:type="gramStart"/>
      <w:r w:rsidRPr="00201E8C">
        <w:rPr>
          <w:sz w:val="22"/>
          <w:szCs w:val="22"/>
        </w:rPr>
        <w:lastRenderedPageBreak/>
        <w:t>v</w:t>
      </w:r>
      <w:r w:rsidR="008A1A44" w:rsidRPr="00201E8C">
        <w:rPr>
          <w:sz w:val="22"/>
          <w:szCs w:val="22"/>
        </w:rPr>
        <w:t>erilmekle</w:t>
      </w:r>
      <w:proofErr w:type="gramEnd"/>
      <w:r w:rsidR="008A1A44" w:rsidRPr="00201E8C">
        <w:rPr>
          <w:sz w:val="22"/>
          <w:szCs w:val="22"/>
        </w:rPr>
        <w:t xml:space="preserve"> beraber ayrıca mevcut puanlarından galibiyet halinde verilen puan kadar puan silinir. Böyle</w:t>
      </w:r>
    </w:p>
    <w:p w:rsidR="008A1A44" w:rsidRPr="00201E8C" w:rsidRDefault="008A1A44" w:rsidP="008A1A44">
      <w:pPr>
        <w:jc w:val="both"/>
        <w:rPr>
          <w:sz w:val="22"/>
          <w:szCs w:val="22"/>
        </w:rPr>
      </w:pPr>
      <w:proofErr w:type="gramStart"/>
      <w:r w:rsidRPr="00201E8C">
        <w:rPr>
          <w:sz w:val="22"/>
          <w:szCs w:val="22"/>
        </w:rPr>
        <w:t>durumlarda</w:t>
      </w:r>
      <w:proofErr w:type="gramEnd"/>
      <w:r w:rsidRPr="00201E8C">
        <w:rPr>
          <w:sz w:val="22"/>
          <w:szCs w:val="22"/>
        </w:rPr>
        <w:t xml:space="preserve"> Futbol Müsabaka Talimatının 24/a maddesi gereği Federasyon hesabına hakemlerin masrafları</w:t>
      </w:r>
    </w:p>
    <w:p w:rsidR="008A1A44" w:rsidRPr="00201E8C" w:rsidRDefault="008A1A44" w:rsidP="008A1A44">
      <w:pPr>
        <w:jc w:val="both"/>
        <w:rPr>
          <w:sz w:val="22"/>
          <w:szCs w:val="22"/>
        </w:rPr>
      </w:pPr>
      <w:r w:rsidRPr="00201E8C">
        <w:rPr>
          <w:sz w:val="22"/>
          <w:szCs w:val="22"/>
        </w:rPr>
        <w:t>ile diğer masrafları karş</w:t>
      </w:r>
      <w:r w:rsidR="00D73061">
        <w:rPr>
          <w:sz w:val="22"/>
          <w:szCs w:val="22"/>
        </w:rPr>
        <w:t>ılamak üzere tazminat olarak 4</w:t>
      </w:r>
      <w:r w:rsidR="00EE0AA4" w:rsidRPr="00201E8C">
        <w:rPr>
          <w:sz w:val="22"/>
          <w:szCs w:val="22"/>
        </w:rPr>
        <w:t>50</w:t>
      </w:r>
      <w:r w:rsidRPr="00201E8C">
        <w:rPr>
          <w:sz w:val="22"/>
          <w:szCs w:val="22"/>
        </w:rPr>
        <w:t xml:space="preserve"> TL. </w:t>
      </w:r>
      <w:proofErr w:type="gramStart"/>
      <w:r w:rsidRPr="00201E8C">
        <w:rPr>
          <w:sz w:val="22"/>
          <w:szCs w:val="22"/>
        </w:rPr>
        <w:t>ödenmesine</w:t>
      </w:r>
      <w:proofErr w:type="gramEnd"/>
      <w:r w:rsidRPr="00201E8C">
        <w:rPr>
          <w:sz w:val="22"/>
          <w:szCs w:val="22"/>
        </w:rPr>
        <w:t xml:space="preserve">;                                                 </w:t>
      </w:r>
    </w:p>
    <w:p w:rsidR="008A1A44" w:rsidRPr="00201E8C" w:rsidRDefault="00201E8C" w:rsidP="00630E09">
      <w:pPr>
        <w:rPr>
          <w:sz w:val="22"/>
          <w:szCs w:val="22"/>
        </w:rPr>
      </w:pPr>
      <w:r>
        <w:rPr>
          <w:sz w:val="22"/>
          <w:szCs w:val="22"/>
        </w:rPr>
        <w:t xml:space="preserve">  </w:t>
      </w:r>
    </w:p>
    <w:p w:rsidR="00630E09" w:rsidRPr="00201E8C" w:rsidRDefault="008A1A44" w:rsidP="00630E09">
      <w:pPr>
        <w:rPr>
          <w:sz w:val="22"/>
          <w:szCs w:val="22"/>
        </w:rPr>
      </w:pPr>
      <w:r w:rsidRPr="00201E8C">
        <w:rPr>
          <w:b/>
          <w:sz w:val="22"/>
          <w:szCs w:val="22"/>
        </w:rPr>
        <w:t>8</w:t>
      </w:r>
      <w:r w:rsidRPr="00201E8C">
        <w:rPr>
          <w:sz w:val="22"/>
          <w:szCs w:val="22"/>
        </w:rPr>
        <w:t>-</w:t>
      </w:r>
      <w:r w:rsidR="00630E09" w:rsidRPr="00201E8C">
        <w:rPr>
          <w:sz w:val="22"/>
          <w:szCs w:val="22"/>
        </w:rPr>
        <w:t xml:space="preserve"> Müsabakaların </w:t>
      </w:r>
      <w:proofErr w:type="gramStart"/>
      <w:r w:rsidR="00630E09" w:rsidRPr="00201E8C">
        <w:rPr>
          <w:sz w:val="22"/>
          <w:szCs w:val="22"/>
        </w:rPr>
        <w:t>fikstürünü</w:t>
      </w:r>
      <w:proofErr w:type="gramEnd"/>
      <w:r w:rsidR="00630E09" w:rsidRPr="00201E8C">
        <w:rPr>
          <w:sz w:val="22"/>
          <w:szCs w:val="22"/>
        </w:rPr>
        <w:t xml:space="preserve"> yapmaya, fikstürlerde değişiklik yapmaya, ertelenen müsabakaların tarihlerini belirlemeye Tertip Komitesi yetkilidir.</w:t>
      </w:r>
    </w:p>
    <w:p w:rsidR="00630E09" w:rsidRPr="00201E8C" w:rsidRDefault="00630E09" w:rsidP="00630E09">
      <w:pPr>
        <w:rPr>
          <w:sz w:val="22"/>
          <w:szCs w:val="22"/>
        </w:rPr>
      </w:pPr>
    </w:p>
    <w:p w:rsidR="00630E09" w:rsidRPr="00201E8C" w:rsidRDefault="00630E09" w:rsidP="00630E09">
      <w:pPr>
        <w:rPr>
          <w:sz w:val="22"/>
          <w:szCs w:val="22"/>
        </w:rPr>
      </w:pPr>
      <w:r w:rsidRPr="00201E8C">
        <w:rPr>
          <w:b/>
          <w:sz w:val="22"/>
          <w:szCs w:val="22"/>
        </w:rPr>
        <w:t>9-</w:t>
      </w:r>
      <w:r w:rsidR="00EF0142">
        <w:rPr>
          <w:sz w:val="22"/>
          <w:szCs w:val="22"/>
        </w:rPr>
        <w:t xml:space="preserve"> 2022-2023</w:t>
      </w:r>
      <w:r w:rsidRPr="00201E8C">
        <w:rPr>
          <w:sz w:val="22"/>
          <w:szCs w:val="22"/>
        </w:rPr>
        <w:t xml:space="preserve"> Futbol sezonu için İl Tertip Komitesi ve İl Disiplin Kurulu Kararları ile müsabaka programlarının  Karabük </w:t>
      </w:r>
      <w:proofErr w:type="spellStart"/>
      <w:r w:rsidRPr="00201E8C">
        <w:rPr>
          <w:sz w:val="22"/>
          <w:szCs w:val="22"/>
        </w:rPr>
        <w:t>ASKF’nin</w:t>
      </w:r>
      <w:proofErr w:type="spellEnd"/>
      <w:r w:rsidRPr="00201E8C">
        <w:rPr>
          <w:sz w:val="22"/>
          <w:szCs w:val="22"/>
        </w:rPr>
        <w:t xml:space="preserve"> (www.karabukaskf.</w:t>
      </w:r>
      <w:proofErr w:type="gramStart"/>
      <w:r w:rsidRPr="00201E8C">
        <w:rPr>
          <w:sz w:val="22"/>
          <w:szCs w:val="22"/>
        </w:rPr>
        <w:t>com .tr</w:t>
      </w:r>
      <w:proofErr w:type="gramEnd"/>
      <w:r w:rsidRPr="00201E8C">
        <w:rPr>
          <w:sz w:val="22"/>
          <w:szCs w:val="22"/>
        </w:rPr>
        <w:t>)sitesinden ilan edilmek veya Karabük Amatör Spor Kulüpleri Federasyonu ilan panosuna asılmak suretiyle kulüplere ve</w:t>
      </w:r>
      <w:r w:rsidR="00765F18">
        <w:rPr>
          <w:sz w:val="22"/>
          <w:szCs w:val="22"/>
        </w:rPr>
        <w:t xml:space="preserve"> ilgili kişilere tebliğ edilmiş </w:t>
      </w:r>
      <w:r w:rsidRPr="00201E8C">
        <w:rPr>
          <w:sz w:val="22"/>
          <w:szCs w:val="22"/>
        </w:rPr>
        <w:t>sayılmasına,</w:t>
      </w:r>
    </w:p>
    <w:p w:rsidR="00630E09" w:rsidRPr="00201E8C" w:rsidRDefault="00630E09" w:rsidP="00630E09">
      <w:pPr>
        <w:rPr>
          <w:sz w:val="22"/>
          <w:szCs w:val="22"/>
        </w:rPr>
      </w:pPr>
    </w:p>
    <w:p w:rsidR="00630E09" w:rsidRPr="00201E8C" w:rsidRDefault="00201E8C" w:rsidP="00630E09">
      <w:pPr>
        <w:rPr>
          <w:sz w:val="22"/>
          <w:szCs w:val="22"/>
        </w:rPr>
      </w:pPr>
      <w:r>
        <w:rPr>
          <w:b/>
          <w:sz w:val="22"/>
          <w:szCs w:val="22"/>
        </w:rPr>
        <w:t>1</w:t>
      </w:r>
      <w:r w:rsidR="00630E09" w:rsidRPr="00201E8C">
        <w:rPr>
          <w:b/>
          <w:sz w:val="22"/>
          <w:szCs w:val="22"/>
        </w:rPr>
        <w:t>0-</w:t>
      </w:r>
      <w:r w:rsidR="00630E09" w:rsidRPr="00201E8C">
        <w:rPr>
          <w:sz w:val="22"/>
          <w:szCs w:val="22"/>
        </w:rPr>
        <w:t xml:space="preserve"> Bu statüye göre Fikstürün onayı için Futbol Federasyonuna sunulmasına,</w:t>
      </w:r>
    </w:p>
    <w:p w:rsidR="00630E09" w:rsidRPr="00201E8C" w:rsidRDefault="00630E09" w:rsidP="00630E09">
      <w:pPr>
        <w:rPr>
          <w:sz w:val="22"/>
          <w:szCs w:val="22"/>
        </w:rPr>
      </w:pPr>
    </w:p>
    <w:p w:rsidR="00630E09" w:rsidRPr="00201E8C" w:rsidRDefault="00201E8C" w:rsidP="00630E09">
      <w:pPr>
        <w:rPr>
          <w:sz w:val="22"/>
          <w:szCs w:val="22"/>
        </w:rPr>
      </w:pPr>
      <w:r>
        <w:rPr>
          <w:b/>
          <w:sz w:val="22"/>
          <w:szCs w:val="22"/>
        </w:rPr>
        <w:t>1</w:t>
      </w:r>
      <w:r w:rsidR="00630E09" w:rsidRPr="00201E8C">
        <w:rPr>
          <w:b/>
          <w:sz w:val="22"/>
          <w:szCs w:val="22"/>
        </w:rPr>
        <w:t>1-</w:t>
      </w:r>
      <w:r w:rsidR="00630E09" w:rsidRPr="00201E8C">
        <w:rPr>
          <w:sz w:val="22"/>
          <w:szCs w:val="22"/>
        </w:rPr>
        <w:t>İş bu statü Futbol İl Temsilcisi ve İl Tertip Komiteleri Talimatının 14. Maddesine göre Federasyonca tasdik edildikten sonra yürürlüğe girer ve kulüplere tebliğ edilir.</w:t>
      </w:r>
    </w:p>
    <w:p w:rsidR="0097283E" w:rsidRPr="00201E8C" w:rsidRDefault="0097283E" w:rsidP="00630E09">
      <w:pPr>
        <w:rPr>
          <w:sz w:val="22"/>
          <w:szCs w:val="22"/>
        </w:rPr>
      </w:pPr>
    </w:p>
    <w:p w:rsidR="008A1A44" w:rsidRPr="00201E8C" w:rsidRDefault="00201E8C" w:rsidP="008A1A44">
      <w:pPr>
        <w:rPr>
          <w:sz w:val="22"/>
          <w:szCs w:val="22"/>
        </w:rPr>
      </w:pPr>
      <w:r>
        <w:rPr>
          <w:sz w:val="22"/>
          <w:szCs w:val="22"/>
        </w:rPr>
        <w:t xml:space="preserve">       </w:t>
      </w:r>
      <w:r w:rsidR="008A1A44" w:rsidRPr="00201E8C">
        <w:rPr>
          <w:sz w:val="22"/>
          <w:szCs w:val="22"/>
        </w:rPr>
        <w:t>Statünün onaylanması arz olunur.</w:t>
      </w:r>
    </w:p>
    <w:p w:rsidR="00594E1D" w:rsidRPr="00201E8C" w:rsidRDefault="00594E1D" w:rsidP="008A1A44">
      <w:pPr>
        <w:rPr>
          <w:sz w:val="22"/>
          <w:szCs w:val="22"/>
        </w:rPr>
      </w:pPr>
    </w:p>
    <w:p w:rsidR="00D76998" w:rsidRPr="00201E8C" w:rsidRDefault="00D76998" w:rsidP="00D76998">
      <w:pPr>
        <w:rPr>
          <w:sz w:val="22"/>
          <w:szCs w:val="22"/>
        </w:rPr>
      </w:pPr>
    </w:p>
    <w:p w:rsidR="00006B72" w:rsidRDefault="00006B72" w:rsidP="00201E8C">
      <w:pPr>
        <w:rPr>
          <w:sz w:val="22"/>
          <w:szCs w:val="22"/>
        </w:rPr>
      </w:pPr>
    </w:p>
    <w:p w:rsidR="00006B72" w:rsidRDefault="00006B72" w:rsidP="00201E8C">
      <w:pPr>
        <w:rPr>
          <w:sz w:val="22"/>
          <w:szCs w:val="22"/>
        </w:rPr>
      </w:pPr>
    </w:p>
    <w:p w:rsidR="00006B72" w:rsidRDefault="00006B72" w:rsidP="00201E8C">
      <w:pPr>
        <w:rPr>
          <w:sz w:val="22"/>
          <w:szCs w:val="22"/>
        </w:rPr>
      </w:pPr>
    </w:p>
    <w:p w:rsidR="00006B72" w:rsidRDefault="00006B72" w:rsidP="00201E8C">
      <w:pPr>
        <w:rPr>
          <w:sz w:val="22"/>
          <w:szCs w:val="22"/>
        </w:rPr>
      </w:pPr>
    </w:p>
    <w:p w:rsidR="00006B72" w:rsidRDefault="00006B72" w:rsidP="00201E8C">
      <w:pPr>
        <w:rPr>
          <w:sz w:val="22"/>
          <w:szCs w:val="22"/>
        </w:rPr>
      </w:pPr>
    </w:p>
    <w:p w:rsidR="00006B72" w:rsidRDefault="00006B72" w:rsidP="00201E8C">
      <w:pPr>
        <w:rPr>
          <w:sz w:val="22"/>
          <w:szCs w:val="22"/>
        </w:rPr>
      </w:pPr>
    </w:p>
    <w:p w:rsidR="00006B72" w:rsidRDefault="00006B72" w:rsidP="00201E8C">
      <w:pPr>
        <w:rPr>
          <w:sz w:val="22"/>
          <w:szCs w:val="22"/>
        </w:rPr>
      </w:pPr>
    </w:p>
    <w:p w:rsidR="00FB4EED" w:rsidRDefault="00FB4EED" w:rsidP="00FB4EED">
      <w:pPr>
        <w:rPr>
          <w:sz w:val="20"/>
          <w:szCs w:val="20"/>
        </w:rPr>
      </w:pPr>
      <w:r>
        <w:rPr>
          <w:sz w:val="20"/>
          <w:szCs w:val="20"/>
        </w:rPr>
        <w:t>İbrahim HARMANBAŞI                  Ahmet IŞIK                  Ünsal YILMAZ</w:t>
      </w:r>
      <w:r>
        <w:rPr>
          <w:sz w:val="20"/>
          <w:szCs w:val="20"/>
        </w:rPr>
        <w:tab/>
        <w:t xml:space="preserve">     Volkan Şefik ÇELENK</w:t>
      </w:r>
    </w:p>
    <w:p w:rsidR="00FB4EED" w:rsidRDefault="00FB4EED" w:rsidP="00FB4EED">
      <w:pPr>
        <w:rPr>
          <w:sz w:val="20"/>
          <w:szCs w:val="20"/>
        </w:rPr>
      </w:pPr>
      <w:r>
        <w:rPr>
          <w:sz w:val="20"/>
          <w:szCs w:val="20"/>
        </w:rPr>
        <w:t>Tertip Komitesi Başkanı                       2.Başkan</w:t>
      </w:r>
      <w:r>
        <w:rPr>
          <w:sz w:val="20"/>
          <w:szCs w:val="20"/>
        </w:rPr>
        <w:tab/>
        <w:t xml:space="preserve">                     Üye</w:t>
      </w:r>
      <w:r>
        <w:rPr>
          <w:sz w:val="20"/>
          <w:szCs w:val="20"/>
        </w:rPr>
        <w:tab/>
        <w:t xml:space="preserve">                                Üye</w:t>
      </w:r>
    </w:p>
    <w:p w:rsidR="00FB4EED" w:rsidRDefault="00FB4EED" w:rsidP="00FB4EED">
      <w:pPr>
        <w:rPr>
          <w:sz w:val="20"/>
          <w:szCs w:val="20"/>
        </w:rPr>
      </w:pPr>
      <w:r>
        <w:rPr>
          <w:sz w:val="20"/>
          <w:szCs w:val="20"/>
        </w:rPr>
        <w:t>Futbol İl Temsilcisi</w:t>
      </w:r>
    </w:p>
    <w:p w:rsidR="00FB4EED" w:rsidRDefault="00FB4EED" w:rsidP="00FB4EED">
      <w:pPr>
        <w:rPr>
          <w:sz w:val="20"/>
          <w:szCs w:val="20"/>
        </w:rPr>
      </w:pPr>
    </w:p>
    <w:p w:rsidR="00FB4EED" w:rsidRDefault="00FB4EED" w:rsidP="00FB4EED">
      <w:pPr>
        <w:rPr>
          <w:sz w:val="20"/>
          <w:szCs w:val="20"/>
        </w:rPr>
      </w:pPr>
    </w:p>
    <w:p w:rsidR="00FB4EED" w:rsidRDefault="00FB4EED" w:rsidP="00FB4EED">
      <w:pPr>
        <w:rPr>
          <w:sz w:val="20"/>
          <w:szCs w:val="20"/>
        </w:rPr>
      </w:pPr>
    </w:p>
    <w:p w:rsidR="00FB4EED" w:rsidRDefault="00FB4EED" w:rsidP="00FB4EED">
      <w:pPr>
        <w:rPr>
          <w:sz w:val="20"/>
          <w:szCs w:val="20"/>
        </w:rPr>
      </w:pPr>
    </w:p>
    <w:p w:rsidR="00FB4EED" w:rsidRDefault="00FB4EED" w:rsidP="00FB4EED">
      <w:pPr>
        <w:rPr>
          <w:sz w:val="20"/>
          <w:szCs w:val="20"/>
        </w:rPr>
      </w:pPr>
    </w:p>
    <w:p w:rsidR="00FB4EED" w:rsidRDefault="00FB4EED" w:rsidP="00FB4EED">
      <w:pPr>
        <w:rPr>
          <w:sz w:val="20"/>
          <w:szCs w:val="20"/>
        </w:rPr>
      </w:pPr>
    </w:p>
    <w:p w:rsidR="00FB4EED" w:rsidRDefault="00FB4EED" w:rsidP="00FB4EED">
      <w:pPr>
        <w:rPr>
          <w:sz w:val="20"/>
          <w:szCs w:val="20"/>
        </w:rPr>
      </w:pPr>
      <w:r>
        <w:rPr>
          <w:sz w:val="20"/>
          <w:szCs w:val="20"/>
        </w:rPr>
        <w:t>Kamil EMANET               Metin GÜNEY                    Rasim CEBECİ                         Şemsettin DEĞİRMENCİ</w:t>
      </w:r>
    </w:p>
    <w:p w:rsidR="00FB4EED" w:rsidRDefault="00FB4EED" w:rsidP="00FB4EED">
      <w:pPr>
        <w:rPr>
          <w:sz w:val="20"/>
          <w:szCs w:val="20"/>
        </w:rPr>
      </w:pPr>
      <w:r>
        <w:rPr>
          <w:sz w:val="20"/>
          <w:szCs w:val="20"/>
        </w:rPr>
        <w:t xml:space="preserve">           Üye                                     Üye</w:t>
      </w:r>
      <w:r>
        <w:rPr>
          <w:sz w:val="20"/>
          <w:szCs w:val="20"/>
        </w:rPr>
        <w:tab/>
      </w:r>
      <w:r>
        <w:rPr>
          <w:sz w:val="20"/>
          <w:szCs w:val="20"/>
        </w:rPr>
        <w:tab/>
        <w:t xml:space="preserve">           Üye</w:t>
      </w:r>
      <w:r>
        <w:rPr>
          <w:sz w:val="20"/>
          <w:szCs w:val="20"/>
        </w:rPr>
        <w:tab/>
      </w:r>
      <w:r>
        <w:rPr>
          <w:sz w:val="20"/>
          <w:szCs w:val="20"/>
        </w:rPr>
        <w:tab/>
      </w:r>
      <w:r>
        <w:rPr>
          <w:sz w:val="20"/>
          <w:szCs w:val="20"/>
        </w:rPr>
        <w:tab/>
        <w:t xml:space="preserve">         Üye</w:t>
      </w:r>
    </w:p>
    <w:p w:rsidR="00201E8C" w:rsidRPr="00201E8C" w:rsidRDefault="00201E8C" w:rsidP="00FB4EED">
      <w:pPr>
        <w:rPr>
          <w:sz w:val="22"/>
          <w:szCs w:val="22"/>
        </w:rPr>
      </w:pPr>
    </w:p>
    <w:p w:rsidR="00D76998" w:rsidRPr="00201E8C" w:rsidRDefault="00D76998" w:rsidP="00D76998">
      <w:pPr>
        <w:rPr>
          <w:sz w:val="22"/>
          <w:szCs w:val="22"/>
        </w:rPr>
      </w:pPr>
    </w:p>
    <w:p w:rsidR="00594E1D" w:rsidRPr="00201E8C" w:rsidRDefault="00594E1D" w:rsidP="00594E1D">
      <w:pPr>
        <w:tabs>
          <w:tab w:val="left" w:pos="2796"/>
          <w:tab w:val="center" w:pos="4535"/>
        </w:tabs>
        <w:rPr>
          <w:b/>
          <w:sz w:val="22"/>
          <w:szCs w:val="22"/>
        </w:rPr>
      </w:pPr>
      <w:r w:rsidRPr="00201E8C">
        <w:rPr>
          <w:b/>
          <w:sz w:val="22"/>
          <w:szCs w:val="22"/>
        </w:rPr>
        <w:tab/>
      </w:r>
    </w:p>
    <w:p w:rsidR="002D6807" w:rsidRDefault="00594E1D" w:rsidP="00594E1D">
      <w:pPr>
        <w:tabs>
          <w:tab w:val="left" w:pos="2796"/>
          <w:tab w:val="center" w:pos="4535"/>
        </w:tabs>
        <w:rPr>
          <w:b/>
          <w:sz w:val="22"/>
          <w:szCs w:val="22"/>
        </w:rPr>
      </w:pPr>
      <w:r w:rsidRPr="00201E8C">
        <w:rPr>
          <w:b/>
          <w:sz w:val="22"/>
          <w:szCs w:val="22"/>
        </w:rPr>
        <w:tab/>
      </w:r>
      <w:r w:rsidR="00630E09" w:rsidRPr="00201E8C">
        <w:rPr>
          <w:b/>
          <w:sz w:val="22"/>
          <w:szCs w:val="22"/>
        </w:rPr>
        <w:t xml:space="preserve">  </w:t>
      </w:r>
    </w:p>
    <w:p w:rsidR="002D6807" w:rsidRDefault="002D6807" w:rsidP="00594E1D">
      <w:pPr>
        <w:tabs>
          <w:tab w:val="left" w:pos="2796"/>
          <w:tab w:val="center" w:pos="4535"/>
        </w:tabs>
        <w:rPr>
          <w:b/>
          <w:sz w:val="22"/>
          <w:szCs w:val="22"/>
        </w:rPr>
      </w:pPr>
    </w:p>
    <w:p w:rsidR="002D6807" w:rsidRDefault="002D6807" w:rsidP="00594E1D">
      <w:pPr>
        <w:tabs>
          <w:tab w:val="left" w:pos="2796"/>
          <w:tab w:val="center" w:pos="4535"/>
        </w:tabs>
        <w:rPr>
          <w:b/>
          <w:sz w:val="22"/>
          <w:szCs w:val="22"/>
        </w:rPr>
      </w:pPr>
    </w:p>
    <w:p w:rsidR="002D6807" w:rsidRDefault="002D6807" w:rsidP="00594E1D">
      <w:pPr>
        <w:tabs>
          <w:tab w:val="left" w:pos="2796"/>
          <w:tab w:val="center" w:pos="4535"/>
        </w:tabs>
        <w:rPr>
          <w:b/>
          <w:sz w:val="22"/>
          <w:szCs w:val="22"/>
        </w:rPr>
      </w:pPr>
    </w:p>
    <w:p w:rsidR="002D6807" w:rsidRDefault="002D6807" w:rsidP="00594E1D">
      <w:pPr>
        <w:tabs>
          <w:tab w:val="left" w:pos="2796"/>
          <w:tab w:val="center" w:pos="4535"/>
        </w:tabs>
        <w:rPr>
          <w:b/>
          <w:sz w:val="22"/>
          <w:szCs w:val="22"/>
        </w:rPr>
      </w:pPr>
    </w:p>
    <w:p w:rsidR="002D6807" w:rsidRDefault="002D6807" w:rsidP="00594E1D">
      <w:pPr>
        <w:tabs>
          <w:tab w:val="left" w:pos="2796"/>
          <w:tab w:val="center" w:pos="4535"/>
        </w:tabs>
        <w:rPr>
          <w:b/>
          <w:sz w:val="22"/>
          <w:szCs w:val="22"/>
        </w:rPr>
      </w:pPr>
    </w:p>
    <w:p w:rsidR="002D6807" w:rsidRDefault="002D6807" w:rsidP="00594E1D">
      <w:pPr>
        <w:tabs>
          <w:tab w:val="left" w:pos="2796"/>
          <w:tab w:val="center" w:pos="4535"/>
        </w:tabs>
        <w:rPr>
          <w:b/>
          <w:sz w:val="22"/>
          <w:szCs w:val="22"/>
        </w:rPr>
      </w:pPr>
    </w:p>
    <w:p w:rsidR="007548C3" w:rsidRDefault="007548C3" w:rsidP="00594E1D">
      <w:pPr>
        <w:tabs>
          <w:tab w:val="left" w:pos="2796"/>
          <w:tab w:val="center" w:pos="4535"/>
        </w:tabs>
        <w:rPr>
          <w:b/>
          <w:sz w:val="22"/>
          <w:szCs w:val="22"/>
        </w:rPr>
      </w:pPr>
    </w:p>
    <w:p w:rsidR="007548C3" w:rsidRDefault="007548C3" w:rsidP="00594E1D">
      <w:pPr>
        <w:tabs>
          <w:tab w:val="left" w:pos="2796"/>
          <w:tab w:val="center" w:pos="4535"/>
        </w:tabs>
        <w:rPr>
          <w:b/>
          <w:sz w:val="22"/>
          <w:szCs w:val="22"/>
        </w:rPr>
      </w:pPr>
    </w:p>
    <w:p w:rsidR="007548C3" w:rsidRDefault="007548C3" w:rsidP="00594E1D">
      <w:pPr>
        <w:tabs>
          <w:tab w:val="left" w:pos="2796"/>
          <w:tab w:val="center" w:pos="4535"/>
        </w:tabs>
        <w:rPr>
          <w:b/>
          <w:sz w:val="22"/>
          <w:szCs w:val="22"/>
        </w:rPr>
      </w:pPr>
    </w:p>
    <w:p w:rsidR="004E01DE" w:rsidRDefault="004E01DE" w:rsidP="002D6807">
      <w:pPr>
        <w:tabs>
          <w:tab w:val="left" w:pos="2796"/>
          <w:tab w:val="center" w:pos="4535"/>
        </w:tabs>
        <w:jc w:val="center"/>
        <w:rPr>
          <w:b/>
          <w:sz w:val="22"/>
          <w:szCs w:val="22"/>
        </w:rPr>
      </w:pPr>
    </w:p>
    <w:p w:rsidR="003D0EB5" w:rsidRDefault="003D0EB5" w:rsidP="002D6807">
      <w:pPr>
        <w:tabs>
          <w:tab w:val="left" w:pos="2796"/>
          <w:tab w:val="center" w:pos="4535"/>
        </w:tabs>
        <w:jc w:val="center"/>
        <w:rPr>
          <w:b/>
          <w:sz w:val="22"/>
          <w:szCs w:val="22"/>
        </w:rPr>
      </w:pPr>
    </w:p>
    <w:p w:rsidR="003D0EB5" w:rsidRDefault="003D0EB5" w:rsidP="002D6807">
      <w:pPr>
        <w:tabs>
          <w:tab w:val="left" w:pos="2796"/>
          <w:tab w:val="center" w:pos="4535"/>
        </w:tabs>
        <w:jc w:val="center"/>
        <w:rPr>
          <w:b/>
          <w:sz w:val="22"/>
          <w:szCs w:val="22"/>
        </w:rPr>
      </w:pPr>
    </w:p>
    <w:p w:rsidR="003D0EB5" w:rsidRDefault="003D0EB5" w:rsidP="002D6807">
      <w:pPr>
        <w:tabs>
          <w:tab w:val="left" w:pos="2796"/>
          <w:tab w:val="center" w:pos="4535"/>
        </w:tabs>
        <w:jc w:val="center"/>
        <w:rPr>
          <w:b/>
          <w:sz w:val="22"/>
          <w:szCs w:val="22"/>
        </w:rPr>
      </w:pPr>
    </w:p>
    <w:sectPr w:rsidR="003D0EB5" w:rsidSect="003D0EB5">
      <w:headerReference w:type="default" r:id="rId8"/>
      <w:pgSz w:w="11906" w:h="16838" w:code="9"/>
      <w:pgMar w:top="0" w:right="707" w:bottom="0"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AAA" w:rsidRDefault="00E26AAA" w:rsidP="00594E1D">
      <w:r>
        <w:separator/>
      </w:r>
    </w:p>
  </w:endnote>
  <w:endnote w:type="continuationSeparator" w:id="0">
    <w:p w:rsidR="00E26AAA" w:rsidRDefault="00E26AAA" w:rsidP="0059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AAA" w:rsidRDefault="00E26AAA" w:rsidP="00594E1D">
      <w:r>
        <w:separator/>
      </w:r>
    </w:p>
  </w:footnote>
  <w:footnote w:type="continuationSeparator" w:id="0">
    <w:p w:rsidR="00E26AAA" w:rsidRDefault="00E26AAA" w:rsidP="00594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089" w:rsidRDefault="008C2089" w:rsidP="00594E1D">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1A44"/>
    <w:rsid w:val="00006B72"/>
    <w:rsid w:val="000A295E"/>
    <w:rsid w:val="000B15CA"/>
    <w:rsid w:val="000C79E2"/>
    <w:rsid w:val="000D3378"/>
    <w:rsid w:val="00114D11"/>
    <w:rsid w:val="001777E6"/>
    <w:rsid w:val="001873FE"/>
    <w:rsid w:val="00194957"/>
    <w:rsid w:val="001B3531"/>
    <w:rsid w:val="001D1AFE"/>
    <w:rsid w:val="001F6343"/>
    <w:rsid w:val="00201E8C"/>
    <w:rsid w:val="002043CE"/>
    <w:rsid w:val="002D6807"/>
    <w:rsid w:val="00306C41"/>
    <w:rsid w:val="003B4F23"/>
    <w:rsid w:val="003D0EB5"/>
    <w:rsid w:val="003E402F"/>
    <w:rsid w:val="004033CB"/>
    <w:rsid w:val="004701A4"/>
    <w:rsid w:val="004C329A"/>
    <w:rsid w:val="004E01DE"/>
    <w:rsid w:val="0055695D"/>
    <w:rsid w:val="00594E1D"/>
    <w:rsid w:val="005E3454"/>
    <w:rsid w:val="00630E09"/>
    <w:rsid w:val="0068149E"/>
    <w:rsid w:val="00682F0C"/>
    <w:rsid w:val="006C19CE"/>
    <w:rsid w:val="00703002"/>
    <w:rsid w:val="00730E9F"/>
    <w:rsid w:val="007548C3"/>
    <w:rsid w:val="00765F18"/>
    <w:rsid w:val="007D085E"/>
    <w:rsid w:val="007F1A5D"/>
    <w:rsid w:val="0082054F"/>
    <w:rsid w:val="00890C6E"/>
    <w:rsid w:val="008A1A44"/>
    <w:rsid w:val="008C2089"/>
    <w:rsid w:val="009529BB"/>
    <w:rsid w:val="00966DF2"/>
    <w:rsid w:val="0097283E"/>
    <w:rsid w:val="009E58FD"/>
    <w:rsid w:val="00A84998"/>
    <w:rsid w:val="00AB4C24"/>
    <w:rsid w:val="00B12929"/>
    <w:rsid w:val="00B615D6"/>
    <w:rsid w:val="00B84F56"/>
    <w:rsid w:val="00B94179"/>
    <w:rsid w:val="00BA57C3"/>
    <w:rsid w:val="00BC424D"/>
    <w:rsid w:val="00BD5CD4"/>
    <w:rsid w:val="00BF6DDC"/>
    <w:rsid w:val="00C6679A"/>
    <w:rsid w:val="00D36EC7"/>
    <w:rsid w:val="00D44D07"/>
    <w:rsid w:val="00D73061"/>
    <w:rsid w:val="00D76998"/>
    <w:rsid w:val="00D82EFA"/>
    <w:rsid w:val="00DD34E4"/>
    <w:rsid w:val="00E26AAA"/>
    <w:rsid w:val="00E32694"/>
    <w:rsid w:val="00E979D1"/>
    <w:rsid w:val="00EE0AA4"/>
    <w:rsid w:val="00EF0142"/>
    <w:rsid w:val="00F13527"/>
    <w:rsid w:val="00F649A8"/>
    <w:rsid w:val="00FB4EED"/>
    <w:rsid w:val="00FF5D0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A4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94E1D"/>
    <w:pPr>
      <w:tabs>
        <w:tab w:val="center" w:pos="4536"/>
        <w:tab w:val="right" w:pos="9072"/>
      </w:tabs>
    </w:pPr>
  </w:style>
  <w:style w:type="character" w:customStyle="1" w:styleId="stbilgiChar">
    <w:name w:val="Üstbilgi Char"/>
    <w:basedOn w:val="VarsaylanParagrafYazTipi"/>
    <w:link w:val="stbilgi"/>
    <w:uiPriority w:val="99"/>
    <w:rsid w:val="00594E1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94E1D"/>
    <w:pPr>
      <w:tabs>
        <w:tab w:val="center" w:pos="4536"/>
        <w:tab w:val="right" w:pos="9072"/>
      </w:tabs>
    </w:pPr>
  </w:style>
  <w:style w:type="character" w:customStyle="1" w:styleId="AltbilgiChar">
    <w:name w:val="Altbilgi Char"/>
    <w:basedOn w:val="VarsaylanParagrafYazTipi"/>
    <w:link w:val="Altbilgi"/>
    <w:uiPriority w:val="99"/>
    <w:rsid w:val="00594E1D"/>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A4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7812">
      <w:bodyDiv w:val="1"/>
      <w:marLeft w:val="0"/>
      <w:marRight w:val="0"/>
      <w:marTop w:val="0"/>
      <w:marBottom w:val="0"/>
      <w:divBdr>
        <w:top w:val="none" w:sz="0" w:space="0" w:color="auto"/>
        <w:left w:val="none" w:sz="0" w:space="0" w:color="auto"/>
        <w:bottom w:val="none" w:sz="0" w:space="0" w:color="auto"/>
        <w:right w:val="none" w:sz="0" w:space="0" w:color="auto"/>
      </w:divBdr>
    </w:div>
    <w:div w:id="421488547">
      <w:bodyDiv w:val="1"/>
      <w:marLeft w:val="0"/>
      <w:marRight w:val="0"/>
      <w:marTop w:val="0"/>
      <w:marBottom w:val="0"/>
      <w:divBdr>
        <w:top w:val="none" w:sz="0" w:space="0" w:color="auto"/>
        <w:left w:val="none" w:sz="0" w:space="0" w:color="auto"/>
        <w:bottom w:val="none" w:sz="0" w:space="0" w:color="auto"/>
        <w:right w:val="none" w:sz="0" w:space="0" w:color="auto"/>
      </w:divBdr>
    </w:div>
    <w:div w:id="944187403">
      <w:bodyDiv w:val="1"/>
      <w:marLeft w:val="0"/>
      <w:marRight w:val="0"/>
      <w:marTop w:val="0"/>
      <w:marBottom w:val="0"/>
      <w:divBdr>
        <w:top w:val="none" w:sz="0" w:space="0" w:color="auto"/>
        <w:left w:val="none" w:sz="0" w:space="0" w:color="auto"/>
        <w:bottom w:val="none" w:sz="0" w:space="0" w:color="auto"/>
        <w:right w:val="none" w:sz="0" w:space="0" w:color="auto"/>
      </w:divBdr>
    </w:div>
    <w:div w:id="1275791816">
      <w:bodyDiv w:val="1"/>
      <w:marLeft w:val="0"/>
      <w:marRight w:val="0"/>
      <w:marTop w:val="0"/>
      <w:marBottom w:val="0"/>
      <w:divBdr>
        <w:top w:val="none" w:sz="0" w:space="0" w:color="auto"/>
        <w:left w:val="none" w:sz="0" w:space="0" w:color="auto"/>
        <w:bottom w:val="none" w:sz="0" w:space="0" w:color="auto"/>
        <w:right w:val="none" w:sz="0" w:space="0" w:color="auto"/>
      </w:divBdr>
    </w:div>
    <w:div w:id="1297494403">
      <w:bodyDiv w:val="1"/>
      <w:marLeft w:val="0"/>
      <w:marRight w:val="0"/>
      <w:marTop w:val="0"/>
      <w:marBottom w:val="0"/>
      <w:divBdr>
        <w:top w:val="none" w:sz="0" w:space="0" w:color="auto"/>
        <w:left w:val="none" w:sz="0" w:space="0" w:color="auto"/>
        <w:bottom w:val="none" w:sz="0" w:space="0" w:color="auto"/>
        <w:right w:val="none" w:sz="0" w:space="0" w:color="auto"/>
      </w:divBdr>
    </w:div>
    <w:div w:id="196537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4F356-C224-4AFA-BD47-3330E452F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734</Words>
  <Characters>4189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 Zafer SAYAR</dc:creator>
  <cp:lastModifiedBy>Toshiba</cp:lastModifiedBy>
  <cp:revision>25</cp:revision>
  <cp:lastPrinted>2022-03-11T14:55:00Z</cp:lastPrinted>
  <dcterms:created xsi:type="dcterms:W3CDTF">2022-03-07T11:55:00Z</dcterms:created>
  <dcterms:modified xsi:type="dcterms:W3CDTF">2022-11-15T09:48:00Z</dcterms:modified>
</cp:coreProperties>
</file>