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5A4C18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NO:23</w:t>
      </w: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A7514" w:rsidRDefault="005A7514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A034B4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5179D">
        <w:rPr>
          <w:rFonts w:ascii="Times New Roman" w:eastAsia="Times New Roman" w:hAnsi="Times New Roman" w:cs="Times New Roman"/>
        </w:rPr>
        <w:t>5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A94B65">
        <w:rPr>
          <w:rFonts w:ascii="Times New Roman" w:eastAsia="Times New Roman" w:hAnsi="Times New Roman" w:cs="Times New Roman"/>
        </w:rPr>
        <w:t>2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</w:t>
      </w:r>
      <w:r w:rsidR="00A5179D">
        <w:rPr>
          <w:rFonts w:ascii="Times New Roman" w:eastAsia="Times New Roman" w:hAnsi="Times New Roman" w:cs="Times New Roman"/>
        </w:rPr>
        <w:t>Cuma</w:t>
      </w:r>
      <w:r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5A7514" w:rsidRDefault="005A7514" w:rsidP="00A517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34B4" w:rsidRDefault="00173203" w:rsidP="00A51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A5179D">
        <w:rPr>
          <w:rFonts w:ascii="Times New Roman" w:eastAsia="Times New Roman" w:hAnsi="Times New Roman" w:cs="Times New Roman"/>
        </w:rPr>
        <w:t>Altın Safranspor Kulübünün dilekçesine istinaden</w:t>
      </w:r>
      <w:r w:rsidR="009709B8">
        <w:rPr>
          <w:rFonts w:ascii="Times New Roman" w:eastAsia="Times New Roman" w:hAnsi="Times New Roman" w:cs="Times New Roman"/>
        </w:rPr>
        <w:t>;</w:t>
      </w:r>
      <w:r w:rsidR="00A5179D">
        <w:rPr>
          <w:rFonts w:ascii="Times New Roman" w:eastAsia="Times New Roman" w:hAnsi="Times New Roman" w:cs="Times New Roman"/>
        </w:rPr>
        <w:t xml:space="preserve"> U18 ligi müsabakalarına 25.02.2022 tarihinden itibaren </w:t>
      </w:r>
      <w:r w:rsidR="009709B8">
        <w:rPr>
          <w:rFonts w:ascii="Times New Roman" w:eastAsia="Times New Roman" w:hAnsi="Times New Roman" w:cs="Times New Roman"/>
        </w:rPr>
        <w:t>katılmayacak olup, 25.02.2022 tarihinden itibaren Altın Safranspor Kulübü ile müsabakası olan takımlar 3-0 hükmen galip sayılacaktır.</w:t>
      </w: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4A" w:rsidRDefault="003D3E4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352A" w:rsidRDefault="002F352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9709B8">
        <w:rPr>
          <w:rFonts w:ascii="Times New Roman" w:eastAsia="Times New Roman" w:hAnsi="Times New Roman" w:cs="Times New Roman"/>
        </w:rPr>
        <w:t xml:space="preserve"> 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BD68C6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A81604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2F0360">
      <w:footerReference w:type="default" r:id="rId9"/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75" w:rsidRDefault="00931A75" w:rsidP="0087548C">
      <w:pPr>
        <w:spacing w:after="0" w:line="240" w:lineRule="auto"/>
      </w:pPr>
      <w:r>
        <w:separator/>
      </w:r>
    </w:p>
  </w:endnote>
  <w:endnote w:type="continuationSeparator" w:id="0">
    <w:p w:rsidR="00931A75" w:rsidRDefault="00931A7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0" w:rsidRDefault="00431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75" w:rsidRDefault="00931A75" w:rsidP="0087548C">
      <w:pPr>
        <w:spacing w:after="0" w:line="240" w:lineRule="auto"/>
      </w:pPr>
      <w:r>
        <w:separator/>
      </w:r>
    </w:p>
  </w:footnote>
  <w:footnote w:type="continuationSeparator" w:id="0">
    <w:p w:rsidR="00931A75" w:rsidRDefault="00931A7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3FD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52A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3E4A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7F2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129E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4C18"/>
    <w:rsid w:val="005A5D90"/>
    <w:rsid w:val="005A6050"/>
    <w:rsid w:val="005A7514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A7CD0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6A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0F"/>
    <w:rsid w:val="008A315E"/>
    <w:rsid w:val="008A31B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A75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09B8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179D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5A6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62EF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C01B9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2A4E-02F1-4241-BAD7-D666EE4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4</cp:revision>
  <cp:lastPrinted>2022-02-22T10:11:00Z</cp:lastPrinted>
  <dcterms:created xsi:type="dcterms:W3CDTF">2022-02-25T12:26:00Z</dcterms:created>
  <dcterms:modified xsi:type="dcterms:W3CDTF">2022-02-25T12:42:00Z</dcterms:modified>
</cp:coreProperties>
</file>